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7" w:rsidRDefault="004B6542" w:rsidP="00122EE1">
      <w:pPr>
        <w:jc w:val="center"/>
        <w:rPr>
          <w:b/>
          <w:sz w:val="28"/>
          <w:szCs w:val="28"/>
        </w:rPr>
      </w:pPr>
      <w:r w:rsidRPr="004B6542">
        <w:rPr>
          <w:b/>
          <w:sz w:val="28"/>
          <w:szCs w:val="28"/>
        </w:rPr>
        <w:t>NATIVE AMERICAN POLICY UNDER ANDREW JACKSON</w:t>
      </w:r>
    </w:p>
    <w:p w:rsidR="004B6542" w:rsidRDefault="004B6542" w:rsidP="004B65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6pt;margin-top:28.2pt;width:0;height:28.95pt;z-index:251658240" o:connectortype="straight">
            <v:stroke endarrow="block"/>
          </v:shape>
        </w:pict>
      </w:r>
      <w:r>
        <w:rPr>
          <w:b/>
          <w:sz w:val="28"/>
          <w:szCs w:val="28"/>
        </w:rPr>
        <w:t>How do we solve the “______________”?</w:t>
      </w:r>
    </w:p>
    <w:p w:rsidR="004B6542" w:rsidRDefault="004B6542" w:rsidP="004B6542">
      <w:pPr>
        <w:jc w:val="center"/>
        <w:rPr>
          <w:b/>
          <w:sz w:val="28"/>
          <w:szCs w:val="28"/>
        </w:rPr>
      </w:pPr>
    </w:p>
    <w:p w:rsidR="004B6542" w:rsidRDefault="004B6542" w:rsidP="00676D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237.05pt;margin-top:22.8pt;width:123.45pt;height:88.15pt;z-index:251659264"/>
        </w:pict>
      </w:r>
      <w:r w:rsidR="00676D6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What does that imply?                 </w:t>
      </w:r>
      <w:r w:rsidR="00676D6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What is that?</w:t>
      </w:r>
    </w:p>
    <w:p w:rsidR="004B6542" w:rsidRDefault="00676D6D" w:rsidP="004B6542">
      <w:pPr>
        <w:ind w:left="21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207.35pt;margin-top:19.3pt;width:23.35pt;height:0;flip:x;z-index:251660288" o:connectortype="straight">
            <v:stroke endarrow="block"/>
          </v:shape>
        </w:pict>
      </w:r>
    </w:p>
    <w:p w:rsidR="00676D6D" w:rsidRDefault="00676D6D" w:rsidP="00676D6D">
      <w:pPr>
        <w:rPr>
          <w:b/>
          <w:sz w:val="28"/>
          <w:szCs w:val="28"/>
        </w:rPr>
      </w:pPr>
    </w:p>
    <w:p w:rsidR="00676D6D" w:rsidRDefault="00676D6D" w:rsidP="00676D6D">
      <w:pPr>
        <w:rPr>
          <w:b/>
          <w:sz w:val="28"/>
          <w:szCs w:val="28"/>
        </w:rPr>
      </w:pPr>
    </w:p>
    <w:p w:rsidR="004B6542" w:rsidRDefault="00122EE1" w:rsidP="00122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161.6pt;margin-top:26.25pt;width:17pt;height:20.4pt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4in;margin-top:26.25pt;width:16.3pt;height:20.4pt;z-index:251662336" o:connectortype="straight">
            <v:stroke endarrow="block"/>
          </v:shape>
        </w:pict>
      </w:r>
      <w:r w:rsidR="004B6542">
        <w:rPr>
          <w:b/>
          <w:sz w:val="28"/>
          <w:szCs w:val="28"/>
        </w:rPr>
        <w:t>Two Points of View</w:t>
      </w:r>
      <w:r w:rsidR="00676D6D">
        <w:rPr>
          <w:b/>
          <w:sz w:val="28"/>
          <w:szCs w:val="28"/>
        </w:rPr>
        <w:t xml:space="preserve"> (a.k.a. “_________”)</w:t>
      </w:r>
    </w:p>
    <w:p w:rsidR="00676D6D" w:rsidRDefault="00676D6D" w:rsidP="00676D6D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8"/>
        <w:gridCol w:w="4968"/>
      </w:tblGrid>
      <w:tr w:rsidR="00676D6D" w:rsidTr="00122EE1">
        <w:trPr>
          <w:trHeight w:val="7253"/>
        </w:trPr>
        <w:tc>
          <w:tcPr>
            <w:tcW w:w="4608" w:type="dxa"/>
          </w:tcPr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11.75pt;margin-top:5.05pt;width:.05pt;height:22.65pt;z-index:251663360" o:connectortype="straight">
                  <v:stroke endarrow="block"/>
                </v:shape>
              </w:pict>
            </w: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Indian Removal Act of 1830: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Attitudes: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76D6D" w:rsidRDefault="00676D6D" w:rsidP="00676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:rsidR="00676D6D" w:rsidRDefault="00676D6D" w:rsidP="00676D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32" style="position:absolute;margin-left:113.05pt;margin-top:51.15pt;width:.05pt;height:22.65pt;z-index:251664384" o:connectortype="straight">
                  <v:stroke endarrow="block"/>
                </v:shape>
              </w:pict>
            </w:r>
            <w:r>
              <w:rPr>
                <w:b/>
                <w:sz w:val="28"/>
                <w:szCs w:val="28"/>
              </w:rPr>
              <w:t xml:space="preserve">(Define:         </w:t>
            </w:r>
          </w:p>
          <w:p w:rsidR="00122EE1" w:rsidRDefault="00122EE1" w:rsidP="00676D6D">
            <w:pPr>
              <w:rPr>
                <w:b/>
                <w:sz w:val="28"/>
                <w:szCs w:val="28"/>
              </w:rPr>
            </w:pPr>
          </w:p>
          <w:p w:rsidR="00122EE1" w:rsidRDefault="00122EE1" w:rsidP="00676D6D">
            <w:pPr>
              <w:rPr>
                <w:b/>
                <w:sz w:val="28"/>
                <w:szCs w:val="28"/>
              </w:rPr>
            </w:pPr>
          </w:p>
          <w:p w:rsidR="00122EE1" w:rsidRDefault="00122EE1" w:rsidP="00676D6D">
            <w:pPr>
              <w:rPr>
                <w:b/>
                <w:sz w:val="28"/>
                <w:szCs w:val="28"/>
              </w:rPr>
            </w:pPr>
          </w:p>
          <w:p w:rsidR="00122EE1" w:rsidRDefault="00122EE1" w:rsidP="00676D6D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Five “__________” Tribes</w: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(i.e.                                          )</w: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3" type="#_x0000_t32" style="position:absolute;margin-left:113.05pt;margin-top:.9pt;width:0;height:19.3pt;z-index:251665408" o:connectortype="straight">
                  <v:stroke endarrow="block"/>
                </v:shape>
              </w:pic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Cherokees- </w: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4" type="#_x0000_t32" style="position:absolute;margin-left:113.1pt;margin-top:12.25pt;width:0;height:17.2pt;z-index:251666432" o:connectortype="straight">
                  <v:stroke endarrow="block"/>
                </v:shape>
              </w:pic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Cherokees took legal action in</w:t>
            </w:r>
          </w:p>
          <w:p w:rsidR="00122EE1" w:rsidRDefault="00122EE1" w:rsidP="00122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vs. ____________</w:t>
            </w:r>
          </w:p>
          <w:p w:rsidR="00122EE1" w:rsidRDefault="00122EE1" w:rsidP="00122EE1">
            <w:pPr>
              <w:jc w:val="center"/>
              <w:rPr>
                <w:b/>
                <w:sz w:val="28"/>
                <w:szCs w:val="28"/>
              </w:rPr>
            </w:pP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Marshall ruled:</w:t>
            </w:r>
          </w:p>
          <w:p w:rsidR="00122EE1" w:rsidRDefault="00122EE1" w:rsidP="00122EE1">
            <w:pPr>
              <w:rPr>
                <w:b/>
                <w:sz w:val="28"/>
                <w:szCs w:val="28"/>
              </w:rPr>
            </w:pPr>
          </w:p>
        </w:tc>
      </w:tr>
    </w:tbl>
    <w:p w:rsidR="004B6542" w:rsidRPr="004B6542" w:rsidRDefault="004B6542" w:rsidP="00122EE1">
      <w:pPr>
        <w:rPr>
          <w:b/>
          <w:sz w:val="28"/>
          <w:szCs w:val="28"/>
        </w:rPr>
      </w:pPr>
    </w:p>
    <w:sectPr w:rsidR="004B6542" w:rsidRPr="004B6542" w:rsidSect="0012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542"/>
    <w:rsid w:val="00122EE1"/>
    <w:rsid w:val="004B6542"/>
    <w:rsid w:val="00676D6D"/>
    <w:rsid w:val="00A4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3" type="connector" idref="#_x0000_s1033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2013-11-06T13:31:00Z</dcterms:created>
  <dcterms:modified xsi:type="dcterms:W3CDTF">2013-11-06T14:02:00Z</dcterms:modified>
</cp:coreProperties>
</file>