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84" w:rsidRDefault="00FF1200" w:rsidP="00C27EB8">
      <w:pPr>
        <w:spacing w:line="240" w:lineRule="auto"/>
        <w:jc w:val="center"/>
        <w:rPr>
          <w:b/>
          <w:sz w:val="24"/>
          <w:szCs w:val="24"/>
        </w:rPr>
      </w:pPr>
      <w:r w:rsidRPr="002722FE">
        <w:rPr>
          <w:b/>
          <w:sz w:val="24"/>
          <w:szCs w:val="24"/>
        </w:rPr>
        <w:t>MISSOURI COMPROMISE STATION</w:t>
      </w:r>
      <w:r w:rsidR="00C27EB8">
        <w:rPr>
          <w:b/>
          <w:sz w:val="24"/>
          <w:szCs w:val="24"/>
        </w:rPr>
        <w:t xml:space="preserve"> Step #1</w:t>
      </w:r>
    </w:p>
    <w:p w:rsidR="00D45584" w:rsidRPr="002722FE" w:rsidRDefault="00D45584" w:rsidP="00C27EB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Pgs. </w:t>
      </w:r>
      <w:r w:rsidR="00C27EB8">
        <w:rPr>
          <w:b/>
          <w:sz w:val="24"/>
          <w:szCs w:val="24"/>
        </w:rPr>
        <w:t>274-276 in the History Alive text as a resource.</w:t>
      </w:r>
    </w:p>
    <w:p w:rsidR="00FF1200" w:rsidRPr="00D45584" w:rsidRDefault="00FF1200" w:rsidP="00FF1200">
      <w:pPr>
        <w:rPr>
          <w:b/>
        </w:rPr>
      </w:pPr>
      <w:r w:rsidRPr="00D45584">
        <w:rPr>
          <w:b/>
        </w:rPr>
        <w:t xml:space="preserve">Let’s do some math! In 1819, there were 22 states; 11 states had slavery, 11 were considered </w:t>
      </w:r>
      <w:proofErr w:type="gramStart"/>
      <w:r w:rsidRPr="00D45584">
        <w:rPr>
          <w:b/>
        </w:rPr>
        <w:t>free</w:t>
      </w:r>
      <w:proofErr w:type="gramEnd"/>
      <w:r w:rsidRPr="00D45584">
        <w:rPr>
          <w:b/>
        </w:rPr>
        <w:t xml:space="preserve"> states. Below, calculate the make-up of the Senate in 1819.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2722FE" w:rsidTr="002722FE">
        <w:trPr>
          <w:trHeight w:val="350"/>
        </w:trPr>
        <w:tc>
          <w:tcPr>
            <w:tcW w:w="11016" w:type="dxa"/>
          </w:tcPr>
          <w:p w:rsidR="002722FE" w:rsidRDefault="002722FE" w:rsidP="002722FE">
            <w:r>
              <w:t xml:space="preserve"># ___ OF </w:t>
            </w:r>
            <w:r>
              <w:t xml:space="preserve">SLAVE STATES </w:t>
            </w:r>
            <w:r w:rsidRPr="002722FE">
              <w:rPr>
                <w:b/>
              </w:rPr>
              <w:t>X</w:t>
            </w:r>
            <w:r>
              <w:t xml:space="preserve"> __ SENATORS PER STATE</w:t>
            </w:r>
            <w:r>
              <w:t xml:space="preserve"> = ____ # OF SENATORS FROM SLAVE STATES</w:t>
            </w:r>
          </w:p>
        </w:tc>
      </w:tr>
      <w:tr w:rsidR="002722FE" w:rsidTr="002722FE">
        <w:trPr>
          <w:trHeight w:val="323"/>
        </w:trPr>
        <w:tc>
          <w:tcPr>
            <w:tcW w:w="11016" w:type="dxa"/>
          </w:tcPr>
          <w:p w:rsidR="002722FE" w:rsidRDefault="002722FE" w:rsidP="002722FE">
            <w:r>
              <w:t xml:space="preserve"># </w:t>
            </w:r>
            <w:r>
              <w:t xml:space="preserve">___ </w:t>
            </w:r>
            <w:r>
              <w:t xml:space="preserve">OF </w:t>
            </w:r>
            <w:r>
              <w:t>FREE</w:t>
            </w:r>
            <w:r>
              <w:t xml:space="preserve"> STATES </w:t>
            </w:r>
            <w:r w:rsidRPr="002722FE">
              <w:rPr>
                <w:b/>
              </w:rPr>
              <w:t>X</w:t>
            </w:r>
            <w:r>
              <w:t xml:space="preserve"> __ SENATORS PER STATE = ____ # OF SENATORS FROM </w:t>
            </w:r>
            <w:r>
              <w:t>FREE</w:t>
            </w:r>
            <w:r>
              <w:t xml:space="preserve"> STATES</w:t>
            </w:r>
          </w:p>
        </w:tc>
      </w:tr>
      <w:tr w:rsidR="002722FE" w:rsidTr="002722FE">
        <w:trPr>
          <w:trHeight w:val="350"/>
        </w:trPr>
        <w:tc>
          <w:tcPr>
            <w:tcW w:w="11016" w:type="dxa"/>
          </w:tcPr>
          <w:p w:rsidR="002722FE" w:rsidRDefault="002722FE" w:rsidP="002722FE">
            <w:r>
              <w:t>TOTAL # OF SENATORS IN 1819 = ________</w:t>
            </w:r>
          </w:p>
        </w:tc>
      </w:tr>
    </w:tbl>
    <w:p w:rsidR="002722FE" w:rsidRPr="00D45584" w:rsidRDefault="002722FE" w:rsidP="00C86E02">
      <w:pPr>
        <w:rPr>
          <w:b/>
        </w:rPr>
      </w:pPr>
      <w:r w:rsidRPr="00D45584">
        <w:rPr>
          <w:b/>
        </w:rPr>
        <w:t xml:space="preserve">When Missouri petitioned to join the Union as a slave state in 1819, it set off a major debate. Summarize the main issues;   </w:t>
      </w:r>
    </w:p>
    <w:p w:rsidR="002722FE" w:rsidRPr="00D45584" w:rsidRDefault="002722FE" w:rsidP="00C86E02">
      <w:r w:rsidRPr="00D45584">
        <w:t>Representation in the Senate-</w:t>
      </w:r>
    </w:p>
    <w:p w:rsidR="002722FE" w:rsidRPr="00D45584" w:rsidRDefault="002722FE" w:rsidP="00C86E02">
      <w:r w:rsidRPr="00D45584">
        <w:t>Tallmadge Amendment-</w:t>
      </w:r>
    </w:p>
    <w:p w:rsidR="002722FE" w:rsidRPr="00D45584" w:rsidRDefault="002722FE" w:rsidP="00C86E02">
      <w:r w:rsidRPr="00D45584">
        <w:t>Spread of slavery-</w:t>
      </w:r>
    </w:p>
    <w:tbl>
      <w:tblPr>
        <w:tblStyle w:val="TableGrid"/>
        <w:tblW w:w="0" w:type="auto"/>
        <w:tblLook w:val="04A0"/>
      </w:tblPr>
      <w:tblGrid>
        <w:gridCol w:w="4470"/>
        <w:gridCol w:w="2586"/>
      </w:tblGrid>
      <w:tr w:rsidR="002722FE" w:rsidTr="00D45584">
        <w:trPr>
          <w:trHeight w:val="3068"/>
        </w:trPr>
        <w:tc>
          <w:tcPr>
            <w:tcW w:w="5508" w:type="dxa"/>
          </w:tcPr>
          <w:p w:rsidR="002722FE" w:rsidRDefault="00D45584" w:rsidP="002722F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451017" cy="1688661"/>
                  <wp:effectExtent l="19050" t="0" r="6433" b="0"/>
                  <wp:docPr id="7" name="Picture 7" descr="Missouri_Compromise_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ssouri_Compromise_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422" cy="169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45584" w:rsidRDefault="00D45584" w:rsidP="00D45584">
            <w:r>
              <w:t>Missouri Compromise</w:t>
            </w:r>
            <w:r w:rsidR="00903891">
              <w:t xml:space="preserve"> of 1820 </w:t>
            </w:r>
            <w:r>
              <w:t>consisted of 3 parts;</w:t>
            </w:r>
          </w:p>
          <w:p w:rsidR="00D45584" w:rsidRDefault="00D45584" w:rsidP="00D45584">
            <w:r>
              <w:t>1. __________ would enter as a slave state.</w:t>
            </w:r>
          </w:p>
          <w:p w:rsidR="00D45584" w:rsidRDefault="00D45584" w:rsidP="00D45584">
            <w:r>
              <w:t>2.___________ would enter as a free state.</w:t>
            </w:r>
          </w:p>
          <w:p w:rsidR="00D45584" w:rsidRDefault="00D45584" w:rsidP="00D45584">
            <w:r>
              <w:t>3. Any states that joined after this point would use the ________ to decide whether they’d be free or slave.</w:t>
            </w:r>
          </w:p>
          <w:p w:rsidR="002722FE" w:rsidRDefault="002722FE" w:rsidP="002722FE">
            <w:pPr>
              <w:jc w:val="center"/>
            </w:pPr>
          </w:p>
        </w:tc>
      </w:tr>
    </w:tbl>
    <w:p w:rsidR="00D45584" w:rsidRPr="00D45584" w:rsidRDefault="00D45584" w:rsidP="00D45584">
      <w:r w:rsidRPr="00D45584">
        <w:t>What can you infer will continue to be an issue as the U.S. continues to gain territory and spread westward?</w:t>
      </w:r>
    </w:p>
    <w:p w:rsidR="00D45584" w:rsidRDefault="00D45584" w:rsidP="00D45584"/>
    <w:p w:rsidR="00C27EB8" w:rsidRDefault="00C27EB8" w:rsidP="00C27EB8">
      <w:pPr>
        <w:jc w:val="center"/>
        <w:rPr>
          <w:b/>
          <w:sz w:val="24"/>
          <w:szCs w:val="24"/>
        </w:rPr>
      </w:pPr>
    </w:p>
    <w:p w:rsidR="00C27EB8" w:rsidRDefault="00C27EB8" w:rsidP="00C27EB8">
      <w:pPr>
        <w:spacing w:line="240" w:lineRule="auto"/>
        <w:jc w:val="center"/>
        <w:rPr>
          <w:b/>
          <w:sz w:val="24"/>
          <w:szCs w:val="24"/>
        </w:rPr>
      </w:pPr>
      <w:r w:rsidRPr="002722FE">
        <w:rPr>
          <w:b/>
          <w:sz w:val="24"/>
          <w:szCs w:val="24"/>
        </w:rPr>
        <w:lastRenderedPageBreak/>
        <w:t>MISSOURI COMPROMISE STATION</w:t>
      </w:r>
      <w:r>
        <w:rPr>
          <w:b/>
          <w:sz w:val="24"/>
          <w:szCs w:val="24"/>
        </w:rPr>
        <w:t xml:space="preserve"> Step #1</w:t>
      </w:r>
    </w:p>
    <w:p w:rsidR="00C27EB8" w:rsidRPr="002722FE" w:rsidRDefault="00C27EB8" w:rsidP="00C27EB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 Pgs. 274-276 in the History Alive text as a resource.</w:t>
      </w:r>
    </w:p>
    <w:p w:rsidR="00C27EB8" w:rsidRPr="00D45584" w:rsidRDefault="00C27EB8" w:rsidP="00C27EB8">
      <w:pPr>
        <w:rPr>
          <w:b/>
        </w:rPr>
      </w:pPr>
      <w:r w:rsidRPr="00D45584">
        <w:rPr>
          <w:b/>
        </w:rPr>
        <w:t xml:space="preserve">Let’s do some math! In 1819, there were 22 states; 11 states had slavery, 11 were considered </w:t>
      </w:r>
      <w:proofErr w:type="gramStart"/>
      <w:r w:rsidRPr="00D45584">
        <w:rPr>
          <w:b/>
        </w:rPr>
        <w:t>free</w:t>
      </w:r>
      <w:proofErr w:type="gramEnd"/>
      <w:r w:rsidRPr="00D45584">
        <w:rPr>
          <w:b/>
        </w:rPr>
        <w:t xml:space="preserve"> states. Below, calculate the make-up of the Senate in 1819.</w:t>
      </w:r>
    </w:p>
    <w:tbl>
      <w:tblPr>
        <w:tblStyle w:val="TableGrid"/>
        <w:tblW w:w="0" w:type="auto"/>
        <w:tblLook w:val="04A0"/>
      </w:tblPr>
      <w:tblGrid>
        <w:gridCol w:w="7056"/>
      </w:tblGrid>
      <w:tr w:rsidR="00C27EB8" w:rsidTr="003429C0">
        <w:trPr>
          <w:trHeight w:val="350"/>
        </w:trPr>
        <w:tc>
          <w:tcPr>
            <w:tcW w:w="11016" w:type="dxa"/>
          </w:tcPr>
          <w:p w:rsidR="00C27EB8" w:rsidRDefault="00C27EB8" w:rsidP="003429C0">
            <w:r>
              <w:t xml:space="preserve"># ___ OF </w:t>
            </w:r>
            <w:r>
              <w:t xml:space="preserve">SLAVE STATES </w:t>
            </w:r>
            <w:r w:rsidRPr="002722FE">
              <w:rPr>
                <w:b/>
              </w:rPr>
              <w:t>X</w:t>
            </w:r>
            <w:r>
              <w:t xml:space="preserve"> __ SENATORS PER STATE</w:t>
            </w:r>
            <w:r>
              <w:t xml:space="preserve"> = ____ # OF SENATORS FROM SLAVE STATES</w:t>
            </w:r>
          </w:p>
        </w:tc>
      </w:tr>
      <w:tr w:rsidR="00C27EB8" w:rsidTr="003429C0">
        <w:trPr>
          <w:trHeight w:val="323"/>
        </w:trPr>
        <w:tc>
          <w:tcPr>
            <w:tcW w:w="11016" w:type="dxa"/>
          </w:tcPr>
          <w:p w:rsidR="00C27EB8" w:rsidRDefault="00C27EB8" w:rsidP="003429C0">
            <w:r>
              <w:t xml:space="preserve"># </w:t>
            </w:r>
            <w:r>
              <w:t xml:space="preserve">___ </w:t>
            </w:r>
            <w:r>
              <w:t xml:space="preserve">OF </w:t>
            </w:r>
            <w:r>
              <w:t>FREE</w:t>
            </w:r>
            <w:r>
              <w:t xml:space="preserve"> STATES </w:t>
            </w:r>
            <w:r w:rsidRPr="002722FE">
              <w:rPr>
                <w:b/>
              </w:rPr>
              <w:t>X</w:t>
            </w:r>
            <w:r>
              <w:t xml:space="preserve"> __ SENATORS PER STATE = ____ # OF SENATORS FROM </w:t>
            </w:r>
            <w:r>
              <w:t>FREE</w:t>
            </w:r>
            <w:r>
              <w:t xml:space="preserve"> STATES</w:t>
            </w:r>
          </w:p>
        </w:tc>
      </w:tr>
      <w:tr w:rsidR="00C27EB8" w:rsidTr="003429C0">
        <w:trPr>
          <w:trHeight w:val="350"/>
        </w:trPr>
        <w:tc>
          <w:tcPr>
            <w:tcW w:w="11016" w:type="dxa"/>
          </w:tcPr>
          <w:p w:rsidR="00C27EB8" w:rsidRDefault="00C27EB8" w:rsidP="003429C0">
            <w:r>
              <w:t>TOTAL # OF SENATORS IN 1819 = ________</w:t>
            </w:r>
          </w:p>
        </w:tc>
      </w:tr>
    </w:tbl>
    <w:p w:rsidR="00C86E02" w:rsidRDefault="00C27EB8" w:rsidP="00C27EB8">
      <w:pPr>
        <w:rPr>
          <w:b/>
        </w:rPr>
      </w:pPr>
      <w:r w:rsidRPr="00D45584">
        <w:rPr>
          <w:b/>
        </w:rPr>
        <w:t xml:space="preserve">When Missouri petitioned to join the Union as a slave state in 1819, it set off a major debate. Summarize the main issues;   </w:t>
      </w:r>
    </w:p>
    <w:p w:rsidR="00C27EB8" w:rsidRPr="00C86E02" w:rsidRDefault="00C27EB8" w:rsidP="00C27EB8">
      <w:pPr>
        <w:rPr>
          <w:b/>
        </w:rPr>
      </w:pPr>
      <w:r w:rsidRPr="00D45584">
        <w:t>Representation in the Senate-</w:t>
      </w:r>
    </w:p>
    <w:p w:rsidR="00C27EB8" w:rsidRPr="00D45584" w:rsidRDefault="00C27EB8" w:rsidP="00C27EB8">
      <w:r w:rsidRPr="00D45584">
        <w:t>Tallmadge Amendment-</w:t>
      </w:r>
    </w:p>
    <w:p w:rsidR="00C27EB8" w:rsidRPr="00D45584" w:rsidRDefault="00C27EB8" w:rsidP="00C27EB8">
      <w:r w:rsidRPr="00D45584">
        <w:t>Spread of slavery-</w:t>
      </w:r>
    </w:p>
    <w:tbl>
      <w:tblPr>
        <w:tblStyle w:val="TableGrid"/>
        <w:tblW w:w="0" w:type="auto"/>
        <w:tblLook w:val="04A0"/>
      </w:tblPr>
      <w:tblGrid>
        <w:gridCol w:w="4470"/>
        <w:gridCol w:w="2586"/>
      </w:tblGrid>
      <w:tr w:rsidR="00C27EB8" w:rsidTr="003429C0">
        <w:trPr>
          <w:trHeight w:val="3068"/>
        </w:trPr>
        <w:tc>
          <w:tcPr>
            <w:tcW w:w="5508" w:type="dxa"/>
          </w:tcPr>
          <w:p w:rsidR="00C27EB8" w:rsidRDefault="00C27EB8" w:rsidP="003429C0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451017" cy="1688661"/>
                  <wp:effectExtent l="19050" t="0" r="6433" b="0"/>
                  <wp:docPr id="3" name="Picture 7" descr="Missouri_Compromise_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ssouri_Compromise_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422" cy="1691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27EB8" w:rsidRDefault="00C27EB8" w:rsidP="003429C0">
            <w:r>
              <w:t>Missouri Compromise</w:t>
            </w:r>
            <w:r w:rsidR="00903891">
              <w:t xml:space="preserve"> of 1820</w:t>
            </w:r>
            <w:r>
              <w:t xml:space="preserve"> consisted of 3 parts;</w:t>
            </w:r>
          </w:p>
          <w:p w:rsidR="00C27EB8" w:rsidRDefault="00C27EB8" w:rsidP="003429C0">
            <w:r>
              <w:t>1. __________ would enter as a slave state.</w:t>
            </w:r>
          </w:p>
          <w:p w:rsidR="00C27EB8" w:rsidRDefault="00C27EB8" w:rsidP="003429C0">
            <w:r>
              <w:t>2.___________ would enter as a free state.</w:t>
            </w:r>
          </w:p>
          <w:p w:rsidR="00C27EB8" w:rsidRDefault="00C27EB8" w:rsidP="003429C0">
            <w:r>
              <w:t>3. Any states that joined after this point would use the ________ to decide whether they’d be free or slave.</w:t>
            </w:r>
          </w:p>
          <w:p w:rsidR="00C27EB8" w:rsidRDefault="00C27EB8" w:rsidP="003429C0">
            <w:pPr>
              <w:jc w:val="center"/>
            </w:pPr>
          </w:p>
        </w:tc>
      </w:tr>
    </w:tbl>
    <w:p w:rsidR="00D45584" w:rsidRDefault="00C27EB8" w:rsidP="00D45584">
      <w:r w:rsidRPr="00D45584">
        <w:t>What can you infer will continue to be an issue as the U.S. continues to gain territory and spread westward?</w:t>
      </w:r>
    </w:p>
    <w:p w:rsidR="002722FE" w:rsidRDefault="002722FE" w:rsidP="002722FE"/>
    <w:sectPr w:rsidR="002722FE" w:rsidSect="00D455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468"/>
    <w:multiLevelType w:val="hybridMultilevel"/>
    <w:tmpl w:val="97FE7F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5D4"/>
    <w:multiLevelType w:val="hybridMultilevel"/>
    <w:tmpl w:val="EB384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7EB5"/>
    <w:multiLevelType w:val="hybridMultilevel"/>
    <w:tmpl w:val="F738AD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3582E"/>
    <w:multiLevelType w:val="hybridMultilevel"/>
    <w:tmpl w:val="EC3084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32B2"/>
    <w:multiLevelType w:val="hybridMultilevel"/>
    <w:tmpl w:val="78A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200"/>
    <w:rsid w:val="002722FE"/>
    <w:rsid w:val="00903891"/>
    <w:rsid w:val="009459C4"/>
    <w:rsid w:val="00C27EB8"/>
    <w:rsid w:val="00C86E02"/>
    <w:rsid w:val="00D45584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3</cp:revision>
  <dcterms:created xsi:type="dcterms:W3CDTF">2013-10-24T15:34:00Z</dcterms:created>
  <dcterms:modified xsi:type="dcterms:W3CDTF">2013-10-24T16:07:00Z</dcterms:modified>
</cp:coreProperties>
</file>